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প্রেস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বিজ্ঞপ্তি</w:t>
      </w:r>
      <w:proofErr w:type="spellEnd"/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ঢাকা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২৭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জুন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২০২২ 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শিক্ষা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উপমন্ত্রী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মহিবুল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হাসান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চৌধুরী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 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বলেছেন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যথাযথ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প্রক্রিয়া</w:t>
      </w:r>
      <w:bookmarkStart w:id="0" w:name="_GoBack"/>
      <w:bookmarkEnd w:id="0"/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অনুসরণ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যাতে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সেবা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গ্রহীতা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সেবা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নিতে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পারে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তা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নিশ্চিত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করতে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হবে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একই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সঙ্গে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সিটিজেন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চার্টার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অনুযায়ী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সব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ধরনের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সেবা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হয়রানিমুক্ত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প্রদান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করতে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হবে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তিনি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বলেন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কোন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সেবা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গ্রহীতাকে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সময়মত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কাঙ্ক্ষিত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সেবা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দিতে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পারলেও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তাকে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পারার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কারন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বিনয়ের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সঙ্গে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জানিয়ে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দিতে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হবে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>। 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উপমন্ত্রী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বলেন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ব্যবস্থাপনা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দক্ষতা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পেশাদারিত্ব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জনগনেরর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চাহিদা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পূরণের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সক্ষমতা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সৃষ্টি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হলে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কেবল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আধুনিক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বড়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বড়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স্থাপনা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তৈরি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কোন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লাভ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হবে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এজন্য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তিনি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সকল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পর্যায়ের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কর্মকর্তা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কর্মচারির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জবাবদিহিতা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নিশ্চিতের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নির্দেশ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দেন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>। 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আজ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সোমবার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রাজধানীর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আন্তর্জাতিক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মাতৃভাষা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ইনষ্টিটিউটের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সভাকক্ষে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শিক্ষা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মন্ত্রণালয়ের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কারিগরি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মাদ্রাসা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শিক্ষা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বিভাগের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সাথে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অধীন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দপ্তর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সংস্থার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মধ্যে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২০২২-২০২৩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অর্থ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বছরের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বার্ষিক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কর্মসংস্থান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চুক্তি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(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এপিএ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)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স্বাক্ষর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অনুষ্ঠানে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সংশ্লিষ্ট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কর্মকর্তাদের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উদ্দ্যেশ্যে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তিনি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এসব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কথা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বলেন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অনুষ্ঠানে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কারিগরি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মাদ্রাসা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শিক্ষা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বিভাগের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সচিব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মোঃ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কামাল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হোসেনের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সাথে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বিভিন্ন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দপ্তর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সংস্থার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প্রধানগণ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নিজ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নিজ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প্রতিষ্ঠানের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পক্ষে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বার্ষিক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কর্মসংস্থান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চুক্তি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স্বাক্ষর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করেন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এসময়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বিভাগের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সচিব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মোঃ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কামাল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হোসেন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বলেন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যার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যার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নির্ধারিত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কাজ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ভালোমত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সম্পাদন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করলে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মন্ত্রণালয়ের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কাজে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গতি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সঞ্চার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হবে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>।  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r w:rsidRPr="00812AA3">
        <w:rPr>
          <w:rFonts w:ascii="Nikosh" w:eastAsia="Times New Roman" w:hAnsi="Nikosh" w:cs="Nikosh"/>
          <w:color w:val="222222"/>
          <w:sz w:val="24"/>
          <w:szCs w:val="24"/>
        </w:rPr>
        <w:t> 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অনুষ্ঠানে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বিভাগ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দপ্তর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পর্যায়ের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চার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জন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কর্মকর্তা-কর্মচারিকে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শুদ্ধাচার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পুরষ্কার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প্রদান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হয়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>। 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স্বাক্ষরিত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>/-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মোহাম্মদ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জাহিদ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হোসেন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খান</w:t>
      </w:r>
      <w:proofErr w:type="spellEnd"/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তথ্য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জনসংযোগ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কর্মকর্তা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> </w:t>
      </w:r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কারিগর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মাদ্রাসা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শিক্ষা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বিভাগ</w:t>
      </w:r>
      <w:proofErr w:type="spellEnd"/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শিক্ষা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মন্ত্রণালয়</w:t>
      </w:r>
      <w:proofErr w:type="spellEnd"/>
    </w:p>
    <w:p w:rsidR="00812AA3" w:rsidRPr="00812AA3" w:rsidRDefault="00812AA3" w:rsidP="00812AA3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812AA3">
        <w:rPr>
          <w:rFonts w:ascii="Nikosh" w:eastAsia="Times New Roman" w:hAnsi="Nikosh" w:cs="Nikosh"/>
          <w:color w:val="222222"/>
          <w:sz w:val="24"/>
          <w:szCs w:val="24"/>
        </w:rPr>
        <w:t>ইমেইলঃ</w:t>
      </w:r>
      <w:proofErr w:type="spellEnd"/>
      <w:r w:rsidRPr="00812AA3">
        <w:rPr>
          <w:rFonts w:ascii="Nikosh" w:eastAsia="Times New Roman" w:hAnsi="Nikosh" w:cs="Nikosh"/>
          <w:color w:val="222222"/>
          <w:sz w:val="24"/>
          <w:szCs w:val="24"/>
        </w:rPr>
        <w:t> </w:t>
      </w:r>
      <w:hyperlink r:id="rId4" w:tgtFrame="_blank" w:history="1">
        <w:r w:rsidRPr="00812AA3">
          <w:rPr>
            <w:rFonts w:ascii="Nikosh" w:eastAsia="Times New Roman" w:hAnsi="Nikosh" w:cs="Nikosh"/>
            <w:color w:val="1155CC"/>
            <w:sz w:val="24"/>
            <w:szCs w:val="24"/>
            <w:u w:val="single"/>
          </w:rPr>
          <w:t>zahidinfo30@gmail.com</w:t>
        </w:r>
      </w:hyperlink>
    </w:p>
    <w:p w:rsidR="00361CEF" w:rsidRPr="00812AA3" w:rsidRDefault="00361CEF" w:rsidP="00812AA3">
      <w:pPr>
        <w:jc w:val="both"/>
        <w:rPr>
          <w:rFonts w:ascii="Nikosh" w:hAnsi="Nikosh" w:cs="Nikosh"/>
        </w:rPr>
      </w:pPr>
    </w:p>
    <w:sectPr w:rsidR="00361CEF" w:rsidRPr="0081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1"/>
    <w:rsid w:val="00361CEF"/>
    <w:rsid w:val="00372771"/>
    <w:rsid w:val="0081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EDE4C-FD3E-4D38-9EE1-2BCE2435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idinfo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Keya</dc:creator>
  <cp:keywords/>
  <dc:description/>
  <cp:lastModifiedBy>Keya</cp:lastModifiedBy>
  <cp:revision>2</cp:revision>
  <dcterms:created xsi:type="dcterms:W3CDTF">2022-06-28T08:13:00Z</dcterms:created>
  <dcterms:modified xsi:type="dcterms:W3CDTF">2022-06-28T08:15:00Z</dcterms:modified>
</cp:coreProperties>
</file>